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9C4" w:rsidRDefault="00F76C6C" w:rsidP="00F76C6C">
      <w:pPr>
        <w:pStyle w:val="Ttulo1"/>
      </w:pPr>
      <w:r>
        <w:t>ACTIVIDADES</w:t>
      </w:r>
      <w:r w:rsidR="00266CDB">
        <w:t xml:space="preserve"> SEMANA 5</w:t>
      </w:r>
      <w:r>
        <w:t xml:space="preserve">: </w:t>
      </w:r>
      <w:r w:rsidR="003072F1">
        <w:t xml:space="preserve"> RESPETO Y CUIDADO DEL MEDIO NATURAL</w:t>
      </w:r>
    </w:p>
    <w:p w:rsidR="00F76C6C" w:rsidRPr="00F76C6C" w:rsidRDefault="00F76C6C" w:rsidP="00F76C6C"/>
    <w:p w:rsidR="00F76C6C" w:rsidRPr="00F76C6C" w:rsidRDefault="00F76C6C">
      <w:pPr>
        <w:rPr>
          <w:b/>
          <w:color w:val="FF0000"/>
        </w:rPr>
      </w:pPr>
      <w:r w:rsidRPr="00F76C6C">
        <w:rPr>
          <w:b/>
          <w:color w:val="FF0000"/>
        </w:rPr>
        <w:t>SESION 1:</w:t>
      </w:r>
      <w:r w:rsidR="0099138E">
        <w:rPr>
          <w:b/>
          <w:color w:val="FF0000"/>
        </w:rPr>
        <w:t xml:space="preserve"> </w:t>
      </w:r>
      <w:r w:rsidR="003072F1">
        <w:rPr>
          <w:b/>
          <w:color w:val="FF0000"/>
        </w:rPr>
        <w:t>LOS PELIGROS DEL BOSQUE</w:t>
      </w:r>
    </w:p>
    <w:p w:rsidR="00F76C6C" w:rsidRPr="00F76C6C" w:rsidRDefault="00F76C6C">
      <w:r>
        <w:rPr>
          <w:u w:val="single"/>
        </w:rPr>
        <w:t>TIEMPO:</w:t>
      </w:r>
      <w:r w:rsidR="0099138E">
        <w:t xml:space="preserve"> </w:t>
      </w:r>
      <w:r w:rsidR="00D65CD4">
        <w:t>30</w:t>
      </w:r>
      <w:r w:rsidR="006E26FE">
        <w:t xml:space="preserve"> minutos</w:t>
      </w:r>
    </w:p>
    <w:p w:rsidR="00F76C6C" w:rsidRPr="008454D7" w:rsidRDefault="00F76C6C">
      <w:r>
        <w:rPr>
          <w:u w:val="single"/>
        </w:rPr>
        <w:t>RECURSOS:</w:t>
      </w:r>
      <w:r w:rsidR="00D65CD4">
        <w:t xml:space="preserve"> ordenador</w:t>
      </w:r>
      <w:r w:rsidR="003072F1">
        <w:t>, pizarra</w:t>
      </w:r>
      <w:r w:rsidR="009220B4">
        <w:t>, cuento</w:t>
      </w:r>
    </w:p>
    <w:p w:rsidR="00F76C6C" w:rsidRPr="00F76C6C" w:rsidRDefault="00F76C6C" w:rsidP="00F76C6C">
      <w:r>
        <w:rPr>
          <w:u w:val="single"/>
        </w:rPr>
        <w:t>META DE COMPRENSIÓN:</w:t>
      </w:r>
      <w:r w:rsidR="009573EC">
        <w:t xml:space="preserve"> </w:t>
      </w:r>
      <w:r w:rsidR="005C61DD">
        <w:t>6</w:t>
      </w:r>
    </w:p>
    <w:p w:rsidR="00F76C6C" w:rsidRPr="00F76C6C" w:rsidRDefault="00F76C6C" w:rsidP="00F76C6C">
      <w:r>
        <w:rPr>
          <w:u w:val="single"/>
        </w:rPr>
        <w:t>INTELIGENCIA:</w:t>
      </w:r>
      <w:r w:rsidR="009573EC">
        <w:t xml:space="preserve"> </w:t>
      </w:r>
      <w:r w:rsidR="005C61DD">
        <w:t>1,6,8</w:t>
      </w:r>
    </w:p>
    <w:p w:rsidR="00DF2BCB" w:rsidRDefault="00F76C6C" w:rsidP="009A36EC">
      <w:pPr>
        <w:jc w:val="both"/>
      </w:pPr>
      <w:r>
        <w:rPr>
          <w:u w:val="single"/>
        </w:rPr>
        <w:t>DESARROLLO:</w:t>
      </w:r>
      <w:r>
        <w:t xml:space="preserve"> </w:t>
      </w:r>
      <w:r w:rsidR="009220B4">
        <w:t>Realizamos una lluvia de ideas con los niños sobre los peligros o acciones inadecuadas que pueden dañar el bosque y los animales que habitan en él. (Tala masiva, incendios, caza furtiva…).  Una vez hecha esta lluvia de ideas, contamos el cuento “LOS CUENTOS DEL ABUELO”. (Documento en carpeta de la semana) y pensamos entre todos qué cosas podemos hacer para cuidar nuestros bosques.</w:t>
      </w:r>
    </w:p>
    <w:p w:rsidR="009220B4" w:rsidRDefault="009220B4" w:rsidP="009A36EC">
      <w:pPr>
        <w:jc w:val="both"/>
      </w:pPr>
      <w:r>
        <w:t>Podemos apoyarnos en el siguiente decálogo:</w:t>
      </w:r>
    </w:p>
    <w:p w:rsidR="009A36EC" w:rsidRPr="009A36EC" w:rsidRDefault="00C75FED" w:rsidP="009A36EC">
      <w:pPr>
        <w:jc w:val="both"/>
      </w:pPr>
      <w:hyperlink r:id="rId5" w:history="1">
        <w:r w:rsidR="000E1510" w:rsidRPr="00532765">
          <w:rPr>
            <w:rStyle w:val="Hipervnculo"/>
          </w:rPr>
          <w:t>https://www.prahu.org/blog-listing/item/41-10-acciones-sostenibles-para-cuidar-nuestros-bosques.html</w:t>
        </w:r>
      </w:hyperlink>
      <w:r w:rsidR="000E1510">
        <w:t xml:space="preserve"> </w:t>
      </w:r>
    </w:p>
    <w:p w:rsidR="00036719" w:rsidRPr="00F76C6C" w:rsidRDefault="00F76C6C">
      <w:pPr>
        <w:rPr>
          <w:b/>
          <w:color w:val="FF0000"/>
        </w:rPr>
      </w:pPr>
      <w:r w:rsidRPr="00F76C6C">
        <w:rPr>
          <w:b/>
          <w:color w:val="FF0000"/>
        </w:rPr>
        <w:t>SESIÓN 2</w:t>
      </w:r>
      <w:r w:rsidR="0099138E">
        <w:rPr>
          <w:b/>
          <w:color w:val="FF0000"/>
        </w:rPr>
        <w:t xml:space="preserve">: </w:t>
      </w:r>
      <w:r w:rsidR="00D27054">
        <w:rPr>
          <w:b/>
          <w:color w:val="FF0000"/>
        </w:rPr>
        <w:t>EL AGENTE FORESTAL (GUARDABOSQUES)</w:t>
      </w:r>
    </w:p>
    <w:p w:rsidR="003072F1" w:rsidRDefault="00AA16BB" w:rsidP="003258E5">
      <w:pPr>
        <w:jc w:val="both"/>
      </w:pPr>
      <w:r>
        <w:rPr>
          <w:u w:val="single"/>
        </w:rPr>
        <w:t>TIEMPO:</w:t>
      </w:r>
      <w:r>
        <w:t xml:space="preserve"> </w:t>
      </w:r>
      <w:r w:rsidR="00492B81">
        <w:t>30-45 minutos</w:t>
      </w:r>
    </w:p>
    <w:p w:rsidR="006E26FE" w:rsidRDefault="00AA16BB" w:rsidP="003258E5">
      <w:pPr>
        <w:jc w:val="both"/>
      </w:pPr>
      <w:r>
        <w:rPr>
          <w:u w:val="single"/>
        </w:rPr>
        <w:t>RECURSOS:</w:t>
      </w:r>
      <w:r w:rsidR="00D65CD4">
        <w:t xml:space="preserve"> </w:t>
      </w:r>
      <w:r w:rsidR="005C61DD">
        <w:t>Cue</w:t>
      </w:r>
      <w:r w:rsidR="003258E5">
        <w:t>nto “Nuestros Bosques”</w:t>
      </w:r>
      <w:r w:rsidR="005C61DD">
        <w:t>,</w:t>
      </w:r>
      <w:r w:rsidR="00D96266">
        <w:t xml:space="preserve"> </w:t>
      </w:r>
      <w:proofErr w:type="spellStart"/>
      <w:r w:rsidR="00D96266">
        <w:t>powerpoint</w:t>
      </w:r>
      <w:proofErr w:type="spellEnd"/>
      <w:r w:rsidR="00D96266">
        <w:t>,</w:t>
      </w:r>
      <w:r w:rsidR="005C61DD">
        <w:t xml:space="preserve"> </w:t>
      </w:r>
      <w:r w:rsidR="00DE60F6">
        <w:t>juego PDI.</w:t>
      </w:r>
    </w:p>
    <w:p w:rsidR="00AA16BB" w:rsidRPr="00F76C6C" w:rsidRDefault="00AA16BB" w:rsidP="003258E5">
      <w:pPr>
        <w:jc w:val="both"/>
      </w:pPr>
      <w:r>
        <w:rPr>
          <w:u w:val="single"/>
        </w:rPr>
        <w:t>META DE COMPRENSIÓN:</w:t>
      </w:r>
      <w:r w:rsidR="008454D7">
        <w:t xml:space="preserve"> </w:t>
      </w:r>
      <w:r w:rsidR="0099138E">
        <w:t xml:space="preserve"> </w:t>
      </w:r>
      <w:r w:rsidR="005C61DD">
        <w:t>6</w:t>
      </w:r>
    </w:p>
    <w:p w:rsidR="00AA16BB" w:rsidRPr="005C61DD" w:rsidRDefault="00AA16BB" w:rsidP="003258E5">
      <w:pPr>
        <w:jc w:val="both"/>
      </w:pPr>
      <w:r>
        <w:rPr>
          <w:u w:val="single"/>
        </w:rPr>
        <w:t>INTELIGENCIA:</w:t>
      </w:r>
      <w:r w:rsidR="005C61DD">
        <w:rPr>
          <w:u w:val="single"/>
        </w:rPr>
        <w:t xml:space="preserve"> </w:t>
      </w:r>
      <w:r w:rsidR="005C61DD" w:rsidRPr="005C61DD">
        <w:t>1, 3, 8</w:t>
      </w:r>
    </w:p>
    <w:p w:rsidR="009A36EC" w:rsidRDefault="00AA16BB" w:rsidP="003258E5">
      <w:pPr>
        <w:jc w:val="both"/>
      </w:pPr>
      <w:r>
        <w:rPr>
          <w:u w:val="single"/>
        </w:rPr>
        <w:t>DESARROLLO</w:t>
      </w:r>
      <w:r w:rsidR="00492B81">
        <w:rPr>
          <w:u w:val="single"/>
        </w:rPr>
        <w:t xml:space="preserve">: </w:t>
      </w:r>
      <w:r w:rsidR="00492B81">
        <w:t>Introducimos a los niños la figura del agente forestal, les hablamos de su trabajo en el bosque y lo importantes que son para la defensa y el cuidado del medio natural.</w:t>
      </w:r>
      <w:r w:rsidR="00D96266">
        <w:t xml:space="preserve"> </w:t>
      </w:r>
    </w:p>
    <w:p w:rsidR="00D96266" w:rsidRDefault="00D96266" w:rsidP="003258E5">
      <w:pPr>
        <w:jc w:val="both"/>
      </w:pPr>
      <w:r>
        <w:t xml:space="preserve">Utilizamos la presentación de </w:t>
      </w:r>
      <w:proofErr w:type="spellStart"/>
      <w:r>
        <w:t>powerpoint</w:t>
      </w:r>
      <w:proofErr w:type="spellEnd"/>
      <w:r>
        <w:t xml:space="preserve"> “qué hace un agente forestal”, incluida en la carpeta de la semana.</w:t>
      </w:r>
    </w:p>
    <w:p w:rsidR="00492B81" w:rsidRDefault="00492B81" w:rsidP="003258E5">
      <w:pPr>
        <w:jc w:val="both"/>
      </w:pPr>
      <w:r>
        <w:t xml:space="preserve">Podemos apoyarnos </w:t>
      </w:r>
      <w:r w:rsidR="00D96266">
        <w:t xml:space="preserve">también </w:t>
      </w:r>
      <w:r>
        <w:t>en el cuento “Nuestros bosques”</w:t>
      </w:r>
      <w:r w:rsidR="005C61DD">
        <w:t>, en concreto la parte dedicada a los guardabosques</w:t>
      </w:r>
      <w:r>
        <w:t>.</w:t>
      </w:r>
    </w:p>
    <w:p w:rsidR="00DE60F6" w:rsidRDefault="00DE60F6" w:rsidP="003258E5">
      <w:pPr>
        <w:jc w:val="both"/>
      </w:pPr>
      <w:r>
        <w:t>Jugamos al juego interactivo de PDI: “El bosque de las actividades”. Hay un apartado de “</w:t>
      </w:r>
      <w:proofErr w:type="gramStart"/>
      <w:r>
        <w:t>El guardabosques</w:t>
      </w:r>
      <w:proofErr w:type="gramEnd"/>
      <w:r>
        <w:t>”</w:t>
      </w:r>
    </w:p>
    <w:p w:rsidR="0011783F" w:rsidRPr="00DF27BF" w:rsidRDefault="00DF27BF" w:rsidP="00DF27BF">
      <w:pPr>
        <w:jc w:val="both"/>
      </w:pPr>
      <w:hyperlink r:id="rId6" w:history="1">
        <w:r w:rsidR="00EA67CD" w:rsidRPr="007D2883">
          <w:rPr>
            <w:rStyle w:val="Hipervnculo"/>
          </w:rPr>
          <w:t>http://www.educa.jcyl.es/educacyl/cm/gallery/Recursos%20Infinity/escritorio_infantil_/castellano/escritorio.html</w:t>
        </w:r>
      </w:hyperlink>
      <w:r w:rsidR="00EA67CD">
        <w:t xml:space="preserve"> </w:t>
      </w:r>
    </w:p>
    <w:p w:rsidR="009A36EC" w:rsidRPr="00F76C6C" w:rsidRDefault="0096571E" w:rsidP="009A36EC">
      <w:pPr>
        <w:rPr>
          <w:b/>
          <w:color w:val="FF0000"/>
        </w:rPr>
      </w:pPr>
      <w:r>
        <w:rPr>
          <w:b/>
          <w:color w:val="FF0000"/>
        </w:rPr>
        <w:lastRenderedPageBreak/>
        <w:t xml:space="preserve">SESIÓN </w:t>
      </w:r>
      <w:r w:rsidR="009A36EC">
        <w:rPr>
          <w:b/>
          <w:color w:val="FF0000"/>
        </w:rPr>
        <w:t>3</w:t>
      </w:r>
      <w:r w:rsidR="003072F1">
        <w:rPr>
          <w:b/>
          <w:color w:val="FF0000"/>
        </w:rPr>
        <w:t xml:space="preserve">: </w:t>
      </w:r>
      <w:r w:rsidR="00D27054">
        <w:rPr>
          <w:b/>
          <w:color w:val="FF0000"/>
        </w:rPr>
        <w:t>CARNÉ DE AGENTE FORESTAL DEL BOSQUE MÁGICO</w:t>
      </w:r>
    </w:p>
    <w:p w:rsidR="009A36EC" w:rsidRPr="00F76C6C" w:rsidRDefault="009A36EC" w:rsidP="003258E5">
      <w:pPr>
        <w:jc w:val="both"/>
      </w:pPr>
      <w:r>
        <w:rPr>
          <w:u w:val="single"/>
        </w:rPr>
        <w:t>TIEMPO:</w:t>
      </w:r>
      <w:r w:rsidR="003072F1">
        <w:t xml:space="preserve">  </w:t>
      </w:r>
      <w:r w:rsidR="00DE60F6">
        <w:t>30-45 minutos</w:t>
      </w:r>
    </w:p>
    <w:p w:rsidR="009A36EC" w:rsidRDefault="009A36EC" w:rsidP="003258E5">
      <w:pPr>
        <w:jc w:val="both"/>
      </w:pPr>
      <w:r>
        <w:rPr>
          <w:u w:val="single"/>
        </w:rPr>
        <w:t>RECURSOS:</w:t>
      </w:r>
      <w:r w:rsidR="0096571E">
        <w:t xml:space="preserve">  </w:t>
      </w:r>
      <w:r w:rsidR="00D27054">
        <w:t>Carné</w:t>
      </w:r>
      <w:r w:rsidR="00DE60F6">
        <w:t>.</w:t>
      </w:r>
      <w:r w:rsidR="00D96266">
        <w:t xml:space="preserve"> Juego PDI</w:t>
      </w:r>
    </w:p>
    <w:p w:rsidR="009A36EC" w:rsidRPr="00F76C6C" w:rsidRDefault="009A36EC" w:rsidP="003258E5">
      <w:pPr>
        <w:jc w:val="both"/>
      </w:pPr>
      <w:r>
        <w:rPr>
          <w:u w:val="single"/>
        </w:rPr>
        <w:t>META DE COMPRENSIÓN:</w:t>
      </w:r>
      <w:r>
        <w:t xml:space="preserve"> </w:t>
      </w:r>
      <w:r w:rsidR="005C61DD">
        <w:t>6</w:t>
      </w:r>
    </w:p>
    <w:p w:rsidR="009A36EC" w:rsidRPr="00F76C6C" w:rsidRDefault="009A36EC" w:rsidP="003258E5">
      <w:pPr>
        <w:jc w:val="both"/>
      </w:pPr>
      <w:r>
        <w:rPr>
          <w:u w:val="single"/>
        </w:rPr>
        <w:t>INTELIGENCIA:</w:t>
      </w:r>
      <w:r>
        <w:t xml:space="preserve"> </w:t>
      </w:r>
      <w:r w:rsidR="005C61DD">
        <w:t>3,4,8</w:t>
      </w:r>
    </w:p>
    <w:p w:rsidR="000A53E8" w:rsidRDefault="009A36EC" w:rsidP="003258E5">
      <w:pPr>
        <w:jc w:val="both"/>
      </w:pPr>
      <w:r>
        <w:rPr>
          <w:u w:val="single"/>
        </w:rPr>
        <w:t>DESARROLLO</w:t>
      </w:r>
      <w:r w:rsidR="0096571E">
        <w:rPr>
          <w:u w:val="single"/>
        </w:rPr>
        <w:t>:</w:t>
      </w:r>
      <w:r w:rsidR="0096571E">
        <w:t xml:space="preserve"> </w:t>
      </w:r>
      <w:r w:rsidR="00D27054">
        <w:t>Cada niño realiza su carné de agente forestal del Bosque Mágico, que nos permite cuidar de nuestro bosque, gracias a todo lo aprendido durante la semana. La idea es colorear las letras con rotulador, escribir su nombre (4 y 5 años) y dibujar su cara bajo el sombrero de agente forestal.</w:t>
      </w:r>
    </w:p>
    <w:p w:rsidR="00D27054" w:rsidRDefault="00D27054" w:rsidP="003258E5">
      <w:pPr>
        <w:jc w:val="both"/>
      </w:pPr>
      <w:r>
        <w:t xml:space="preserve">El carné se lleva a casa </w:t>
      </w:r>
      <w:r w:rsidR="0011783F">
        <w:t>cuando esté terminado o se decida por nivel</w:t>
      </w:r>
      <w:r>
        <w:t>.</w:t>
      </w:r>
    </w:p>
    <w:p w:rsidR="00D96266" w:rsidRDefault="00D96266" w:rsidP="003258E5">
      <w:pPr>
        <w:jc w:val="both"/>
      </w:pPr>
      <w:r>
        <w:t>Podemos seguir jugando al juego “El bosque de las actividades”</w:t>
      </w:r>
      <w:r w:rsidR="0091421E">
        <w:t>.</w:t>
      </w:r>
    </w:p>
    <w:p w:rsidR="0011783F" w:rsidRDefault="0011783F" w:rsidP="003072F1"/>
    <w:p w:rsidR="0011783F" w:rsidRDefault="0011783F" w:rsidP="0011783F">
      <w:pPr>
        <w:rPr>
          <w:b/>
          <w:color w:val="FF0000"/>
        </w:rPr>
      </w:pPr>
      <w:r>
        <w:rPr>
          <w:b/>
          <w:color w:val="FF0000"/>
        </w:rPr>
        <w:t>SESIÓN ESPECIAL: VISITA DE LOS AGENTES FORESTALES</w:t>
      </w:r>
    </w:p>
    <w:p w:rsidR="003A0E39" w:rsidRPr="003A0E39" w:rsidRDefault="003A0E39" w:rsidP="003258E5">
      <w:pPr>
        <w:jc w:val="both"/>
      </w:pPr>
      <w:r>
        <w:t>El miércoles 13 de noviembre</w:t>
      </w:r>
      <w:r w:rsidR="003258E5">
        <w:t>, durante la jornada de mañana, nos visitarán varios agentes forestales de la comunidad de Madrid. Nos hablarán sobre la importancia de su trabajo, cómo lo realizan, qué utensilios o herramientas necesitan</w:t>
      </w:r>
      <w:proofErr w:type="gramStart"/>
      <w:r w:rsidR="003258E5">
        <w:t>…¡</w:t>
      </w:r>
      <w:proofErr w:type="gramEnd"/>
      <w:r w:rsidR="003258E5">
        <w:t xml:space="preserve">incluso podremos ver alguno de sus vehículos oficiales!. </w:t>
      </w:r>
    </w:p>
    <w:p w:rsidR="0011783F" w:rsidRDefault="0011783F" w:rsidP="003072F1">
      <w:pPr>
        <w:rPr>
          <w:b/>
        </w:rPr>
      </w:pPr>
    </w:p>
    <w:p w:rsidR="008C7DDA" w:rsidRPr="00C75FED" w:rsidRDefault="00C75FED" w:rsidP="008C7DDA">
      <w:pPr>
        <w:rPr>
          <w:b/>
          <w:i/>
        </w:rPr>
      </w:pPr>
      <w:r w:rsidRPr="00C75FED">
        <w:rPr>
          <w:b/>
          <w:i/>
        </w:rPr>
        <w:t>En el documento “Enlaces Respeto Bosques”, podréis encontrar más vídeos relacionados con esta semana para ver en la hora del cuento, asambleas, motivación de la sesión…Cada una cuando pueda</w:t>
      </w:r>
      <w:r>
        <w:rPr>
          <w:b/>
          <w:i/>
        </w:rPr>
        <w:t>,</w:t>
      </w:r>
      <w:r w:rsidRPr="00C75FED">
        <w:rPr>
          <w:b/>
          <w:i/>
        </w:rPr>
        <w:t xml:space="preserve"> según su temporalización.</w:t>
      </w:r>
      <w:bookmarkStart w:id="0" w:name="_GoBack"/>
      <w:bookmarkEnd w:id="0"/>
    </w:p>
    <w:sectPr w:rsidR="008C7DDA" w:rsidRPr="00C75FED" w:rsidSect="006729C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944F78"/>
    <w:multiLevelType w:val="hybridMultilevel"/>
    <w:tmpl w:val="03A8BF9A"/>
    <w:lvl w:ilvl="0" w:tplc="0C0A0001">
      <w:start w:val="1"/>
      <w:numFmt w:val="bullet"/>
      <w:lvlText w:val=""/>
      <w:lvlJc w:val="left"/>
      <w:pPr>
        <w:ind w:left="1476" w:hanging="360"/>
      </w:pPr>
      <w:rPr>
        <w:rFonts w:ascii="Symbol" w:hAnsi="Symbol" w:hint="default"/>
      </w:rPr>
    </w:lvl>
    <w:lvl w:ilvl="1" w:tplc="0C0A0003" w:tentative="1">
      <w:start w:val="1"/>
      <w:numFmt w:val="bullet"/>
      <w:lvlText w:val="o"/>
      <w:lvlJc w:val="left"/>
      <w:pPr>
        <w:ind w:left="2196" w:hanging="360"/>
      </w:pPr>
      <w:rPr>
        <w:rFonts w:ascii="Courier New" w:hAnsi="Courier New" w:cs="Courier New" w:hint="default"/>
      </w:rPr>
    </w:lvl>
    <w:lvl w:ilvl="2" w:tplc="0C0A0005" w:tentative="1">
      <w:start w:val="1"/>
      <w:numFmt w:val="bullet"/>
      <w:lvlText w:val=""/>
      <w:lvlJc w:val="left"/>
      <w:pPr>
        <w:ind w:left="2916" w:hanging="360"/>
      </w:pPr>
      <w:rPr>
        <w:rFonts w:ascii="Wingdings" w:hAnsi="Wingdings" w:hint="default"/>
      </w:rPr>
    </w:lvl>
    <w:lvl w:ilvl="3" w:tplc="0C0A0001" w:tentative="1">
      <w:start w:val="1"/>
      <w:numFmt w:val="bullet"/>
      <w:lvlText w:val=""/>
      <w:lvlJc w:val="left"/>
      <w:pPr>
        <w:ind w:left="3636" w:hanging="360"/>
      </w:pPr>
      <w:rPr>
        <w:rFonts w:ascii="Symbol" w:hAnsi="Symbol" w:hint="default"/>
      </w:rPr>
    </w:lvl>
    <w:lvl w:ilvl="4" w:tplc="0C0A0003" w:tentative="1">
      <w:start w:val="1"/>
      <w:numFmt w:val="bullet"/>
      <w:lvlText w:val="o"/>
      <w:lvlJc w:val="left"/>
      <w:pPr>
        <w:ind w:left="4356" w:hanging="360"/>
      </w:pPr>
      <w:rPr>
        <w:rFonts w:ascii="Courier New" w:hAnsi="Courier New" w:cs="Courier New" w:hint="default"/>
      </w:rPr>
    </w:lvl>
    <w:lvl w:ilvl="5" w:tplc="0C0A0005" w:tentative="1">
      <w:start w:val="1"/>
      <w:numFmt w:val="bullet"/>
      <w:lvlText w:val=""/>
      <w:lvlJc w:val="left"/>
      <w:pPr>
        <w:ind w:left="5076" w:hanging="360"/>
      </w:pPr>
      <w:rPr>
        <w:rFonts w:ascii="Wingdings" w:hAnsi="Wingdings" w:hint="default"/>
      </w:rPr>
    </w:lvl>
    <w:lvl w:ilvl="6" w:tplc="0C0A0001" w:tentative="1">
      <w:start w:val="1"/>
      <w:numFmt w:val="bullet"/>
      <w:lvlText w:val=""/>
      <w:lvlJc w:val="left"/>
      <w:pPr>
        <w:ind w:left="5796" w:hanging="360"/>
      </w:pPr>
      <w:rPr>
        <w:rFonts w:ascii="Symbol" w:hAnsi="Symbol" w:hint="default"/>
      </w:rPr>
    </w:lvl>
    <w:lvl w:ilvl="7" w:tplc="0C0A0003" w:tentative="1">
      <w:start w:val="1"/>
      <w:numFmt w:val="bullet"/>
      <w:lvlText w:val="o"/>
      <w:lvlJc w:val="left"/>
      <w:pPr>
        <w:ind w:left="6516" w:hanging="360"/>
      </w:pPr>
      <w:rPr>
        <w:rFonts w:ascii="Courier New" w:hAnsi="Courier New" w:cs="Courier New" w:hint="default"/>
      </w:rPr>
    </w:lvl>
    <w:lvl w:ilvl="8" w:tplc="0C0A0005" w:tentative="1">
      <w:start w:val="1"/>
      <w:numFmt w:val="bullet"/>
      <w:lvlText w:val=""/>
      <w:lvlJc w:val="left"/>
      <w:pPr>
        <w:ind w:left="7236" w:hanging="360"/>
      </w:pPr>
      <w:rPr>
        <w:rFonts w:ascii="Wingdings" w:hAnsi="Wingdings" w:hint="default"/>
      </w:rPr>
    </w:lvl>
  </w:abstractNum>
  <w:abstractNum w:abstractNumId="1" w15:restartNumberingAfterBreak="0">
    <w:nsid w:val="46D22FDC"/>
    <w:multiLevelType w:val="hybridMultilevel"/>
    <w:tmpl w:val="04521520"/>
    <w:lvl w:ilvl="0" w:tplc="95F205C8">
      <w:start w:val="5"/>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A510C9A"/>
    <w:multiLevelType w:val="hybridMultilevel"/>
    <w:tmpl w:val="FC422DE6"/>
    <w:lvl w:ilvl="0" w:tplc="D5E4420A">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72C427E8"/>
    <w:multiLevelType w:val="hybridMultilevel"/>
    <w:tmpl w:val="E5F0E6F2"/>
    <w:lvl w:ilvl="0" w:tplc="BEEE2626">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C6C"/>
    <w:rsid w:val="00036719"/>
    <w:rsid w:val="000A53E8"/>
    <w:rsid w:val="000E1510"/>
    <w:rsid w:val="001001AA"/>
    <w:rsid w:val="0011783F"/>
    <w:rsid w:val="00141AA9"/>
    <w:rsid w:val="001A71CE"/>
    <w:rsid w:val="001F449E"/>
    <w:rsid w:val="00216F4F"/>
    <w:rsid w:val="0024007E"/>
    <w:rsid w:val="00266CDB"/>
    <w:rsid w:val="00267178"/>
    <w:rsid w:val="003072F1"/>
    <w:rsid w:val="003258E5"/>
    <w:rsid w:val="00351549"/>
    <w:rsid w:val="003A0E39"/>
    <w:rsid w:val="00492B81"/>
    <w:rsid w:val="004A36D7"/>
    <w:rsid w:val="0058231A"/>
    <w:rsid w:val="005C61DD"/>
    <w:rsid w:val="005D3F00"/>
    <w:rsid w:val="00620EEF"/>
    <w:rsid w:val="006729C4"/>
    <w:rsid w:val="006E26FE"/>
    <w:rsid w:val="00752212"/>
    <w:rsid w:val="007D4D0C"/>
    <w:rsid w:val="00842931"/>
    <w:rsid w:val="008454D7"/>
    <w:rsid w:val="008C7DDA"/>
    <w:rsid w:val="0091421E"/>
    <w:rsid w:val="009220B4"/>
    <w:rsid w:val="009573EC"/>
    <w:rsid w:val="0096571E"/>
    <w:rsid w:val="00976B0B"/>
    <w:rsid w:val="0099138E"/>
    <w:rsid w:val="009A36EC"/>
    <w:rsid w:val="00A1091F"/>
    <w:rsid w:val="00AA16BB"/>
    <w:rsid w:val="00C71E11"/>
    <w:rsid w:val="00C75FED"/>
    <w:rsid w:val="00CF14D9"/>
    <w:rsid w:val="00D27054"/>
    <w:rsid w:val="00D65CD4"/>
    <w:rsid w:val="00D96266"/>
    <w:rsid w:val="00DB53FB"/>
    <w:rsid w:val="00DE60F6"/>
    <w:rsid w:val="00DF27BF"/>
    <w:rsid w:val="00DF2BCB"/>
    <w:rsid w:val="00E30582"/>
    <w:rsid w:val="00E36258"/>
    <w:rsid w:val="00EA67CD"/>
    <w:rsid w:val="00F76C6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FEB4E"/>
  <w15:docId w15:val="{8C366647-641F-4449-AC11-54C773B1D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83F"/>
  </w:style>
  <w:style w:type="paragraph" w:styleId="Ttulo1">
    <w:name w:val="heading 1"/>
    <w:basedOn w:val="Normal"/>
    <w:next w:val="Normal"/>
    <w:link w:val="Ttulo1Car"/>
    <w:uiPriority w:val="9"/>
    <w:qFormat/>
    <w:rsid w:val="00F76C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76C6C"/>
    <w:rPr>
      <w:rFonts w:asciiTheme="majorHAnsi" w:eastAsiaTheme="majorEastAsia" w:hAnsiTheme="majorHAnsi" w:cstheme="majorBidi"/>
      <w:b/>
      <w:bCs/>
      <w:color w:val="365F91" w:themeColor="accent1" w:themeShade="BF"/>
      <w:sz w:val="28"/>
      <w:szCs w:val="28"/>
    </w:rPr>
  </w:style>
  <w:style w:type="paragraph" w:styleId="Prrafodelista">
    <w:name w:val="List Paragraph"/>
    <w:basedOn w:val="Normal"/>
    <w:uiPriority w:val="34"/>
    <w:qFormat/>
    <w:rsid w:val="00F76C6C"/>
    <w:pPr>
      <w:ind w:left="720"/>
      <w:contextualSpacing/>
    </w:pPr>
  </w:style>
  <w:style w:type="character" w:styleId="Hipervnculo">
    <w:name w:val="Hyperlink"/>
    <w:basedOn w:val="Fuentedeprrafopredeter"/>
    <w:uiPriority w:val="99"/>
    <w:unhideWhenUsed/>
    <w:rsid w:val="00AA16BB"/>
    <w:rPr>
      <w:color w:val="0000FF" w:themeColor="hyperlink"/>
      <w:u w:val="single"/>
    </w:rPr>
  </w:style>
  <w:style w:type="character" w:styleId="Hipervnculovisitado">
    <w:name w:val="FollowedHyperlink"/>
    <w:basedOn w:val="Fuentedeprrafopredeter"/>
    <w:uiPriority w:val="99"/>
    <w:semiHidden/>
    <w:unhideWhenUsed/>
    <w:rsid w:val="00AA16BB"/>
    <w:rPr>
      <w:color w:val="800080" w:themeColor="followedHyperlink"/>
      <w:u w:val="single"/>
    </w:rPr>
  </w:style>
  <w:style w:type="paragraph" w:styleId="Textodeglobo">
    <w:name w:val="Balloon Text"/>
    <w:basedOn w:val="Normal"/>
    <w:link w:val="TextodegloboCar"/>
    <w:uiPriority w:val="99"/>
    <w:semiHidden/>
    <w:unhideWhenUsed/>
    <w:rsid w:val="004A36D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A36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ca.jcyl.es/educacyl/cm/gallery/Recursos%20Infinity/escritorio_infantil_/castellano/escritorio.html" TargetMode="External"/><Relationship Id="rId5" Type="http://schemas.openxmlformats.org/officeDocument/2006/relationships/hyperlink" Target="https://www.prahu.org/blog-listing/item/41-10-acciones-sostenibles-para-cuidar-nuestros-bosques.html"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2</Pages>
  <Words>448</Words>
  <Characters>2470</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Natalia Amores</cp:lastModifiedBy>
  <cp:revision>15</cp:revision>
  <cp:lastPrinted>2016-10-11T15:29:00Z</cp:lastPrinted>
  <dcterms:created xsi:type="dcterms:W3CDTF">2016-11-04T16:07:00Z</dcterms:created>
  <dcterms:modified xsi:type="dcterms:W3CDTF">2019-11-07T11:08:00Z</dcterms:modified>
</cp:coreProperties>
</file>